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3DAFC" w14:textId="77777777" w:rsidR="00C96771" w:rsidRPr="00D15240" w:rsidRDefault="00D15240" w:rsidP="00D15240">
      <w:pPr>
        <w:pStyle w:val="Heading1"/>
        <w:spacing w:after="120"/>
        <w:jc w:val="center"/>
        <w:rPr>
          <w:rFonts w:ascii="Verdana" w:hAnsi="Verdana"/>
          <w:color w:val="000000" w:themeColor="text1"/>
          <w:sz w:val="24"/>
          <w:szCs w:val="24"/>
        </w:rPr>
      </w:pPr>
      <w:r w:rsidRPr="00D15240">
        <w:rPr>
          <w:rFonts w:ascii="Verdana" w:hAnsi="Verdana"/>
          <w:color w:val="000000" w:themeColor="text1"/>
          <w:sz w:val="24"/>
          <w:szCs w:val="24"/>
        </w:rPr>
        <w:t>Title of the Abstract Goes Here</w:t>
      </w:r>
    </w:p>
    <w:p w14:paraId="0794E3C5" w14:textId="77777777" w:rsidR="00C96771" w:rsidRPr="00D15240" w:rsidRDefault="00D15240" w:rsidP="00D15240">
      <w:pPr>
        <w:spacing w:after="60"/>
        <w:jc w:val="center"/>
        <w:rPr>
          <w:rFonts w:ascii="Verdana" w:hAnsi="Verdana"/>
          <w:sz w:val="20"/>
          <w:szCs w:val="20"/>
        </w:rPr>
      </w:pPr>
      <w:r w:rsidRPr="00D15240">
        <w:rPr>
          <w:rFonts w:ascii="Verdana" w:hAnsi="Verdana"/>
          <w:sz w:val="20"/>
          <w:szCs w:val="20"/>
        </w:rPr>
        <w:t>Author Name1</w:t>
      </w:r>
      <w:r w:rsidR="007E30AA" w:rsidRPr="00D15240">
        <w:rPr>
          <w:rFonts w:ascii="Verdana" w:hAnsi="Verdana"/>
          <w:sz w:val="20"/>
          <w:szCs w:val="20"/>
          <w:vertAlign w:val="superscript"/>
        </w:rPr>
        <w:t>a,1</w:t>
      </w:r>
      <w:r w:rsidRPr="00D15240">
        <w:rPr>
          <w:rFonts w:ascii="Verdana" w:hAnsi="Verdana"/>
          <w:sz w:val="20"/>
          <w:szCs w:val="20"/>
        </w:rPr>
        <w:t>, Author Name2</w:t>
      </w:r>
      <w:r w:rsidR="007E30AA" w:rsidRPr="00D15240">
        <w:rPr>
          <w:rFonts w:ascii="Verdana" w:hAnsi="Verdana"/>
          <w:sz w:val="20"/>
          <w:szCs w:val="20"/>
          <w:vertAlign w:val="superscript"/>
        </w:rPr>
        <w:t xml:space="preserve"> a,</w:t>
      </w:r>
      <w:r w:rsidRPr="00D15240">
        <w:rPr>
          <w:rFonts w:ascii="Verdana" w:hAnsi="Verdana"/>
          <w:sz w:val="20"/>
          <w:szCs w:val="20"/>
          <w:vertAlign w:val="superscript"/>
        </w:rPr>
        <w:t>2</w:t>
      </w:r>
      <w:r w:rsidRPr="00D15240">
        <w:rPr>
          <w:rFonts w:ascii="Verdana" w:hAnsi="Verdana"/>
          <w:sz w:val="20"/>
          <w:szCs w:val="20"/>
        </w:rPr>
        <w:t>, Author Name3</w:t>
      </w:r>
      <w:r w:rsidR="007E30AA" w:rsidRPr="00D15240">
        <w:rPr>
          <w:rFonts w:ascii="Verdana" w:hAnsi="Verdana"/>
          <w:sz w:val="20"/>
          <w:szCs w:val="20"/>
          <w:vertAlign w:val="superscript"/>
        </w:rPr>
        <w:t xml:space="preserve"> </w:t>
      </w:r>
      <w:r w:rsidRPr="00D15240">
        <w:rPr>
          <w:rFonts w:ascii="Verdana" w:hAnsi="Verdana"/>
          <w:sz w:val="20"/>
          <w:szCs w:val="20"/>
          <w:vertAlign w:val="superscript"/>
        </w:rPr>
        <w:t>b</w:t>
      </w:r>
      <w:r w:rsidR="007E30AA" w:rsidRPr="00D15240">
        <w:rPr>
          <w:rFonts w:ascii="Verdana" w:hAnsi="Verdana"/>
          <w:sz w:val="20"/>
          <w:szCs w:val="20"/>
          <w:vertAlign w:val="superscript"/>
        </w:rPr>
        <w:t>,</w:t>
      </w:r>
      <w:r w:rsidRPr="00D15240">
        <w:rPr>
          <w:rFonts w:ascii="Verdana" w:hAnsi="Verdana"/>
          <w:sz w:val="20"/>
          <w:szCs w:val="20"/>
          <w:vertAlign w:val="superscript"/>
        </w:rPr>
        <w:t>3</w:t>
      </w:r>
    </w:p>
    <w:p w14:paraId="75F2B788" w14:textId="77777777" w:rsidR="007E30AA" w:rsidRPr="00D15240" w:rsidRDefault="007E30AA" w:rsidP="00531935">
      <w:pPr>
        <w:spacing w:after="0"/>
        <w:jc w:val="center"/>
        <w:rPr>
          <w:rFonts w:ascii="Verdana" w:hAnsi="Verdana"/>
          <w:i/>
          <w:sz w:val="18"/>
          <w:szCs w:val="18"/>
        </w:rPr>
      </w:pPr>
      <w:proofErr w:type="spellStart"/>
      <w:r w:rsidRPr="00D15240">
        <w:rPr>
          <w:rFonts w:ascii="Verdana" w:hAnsi="Verdana"/>
          <w:i/>
          <w:sz w:val="18"/>
          <w:szCs w:val="18"/>
          <w:vertAlign w:val="superscript"/>
        </w:rPr>
        <w:t>a</w:t>
      </w:r>
      <w:r w:rsidR="00D15240">
        <w:rPr>
          <w:rFonts w:ascii="Verdana" w:hAnsi="Verdana"/>
          <w:i/>
          <w:sz w:val="18"/>
          <w:szCs w:val="18"/>
        </w:rPr>
        <w:t>Material</w:t>
      </w:r>
      <w:proofErr w:type="spellEnd"/>
      <w:r w:rsidR="00D15240">
        <w:rPr>
          <w:rFonts w:ascii="Verdana" w:hAnsi="Verdana"/>
          <w:i/>
          <w:sz w:val="18"/>
          <w:szCs w:val="18"/>
        </w:rPr>
        <w:t xml:space="preserve"> Technology Group</w:t>
      </w:r>
      <w:r w:rsidR="00D15240" w:rsidRPr="00D15240">
        <w:rPr>
          <w:rFonts w:ascii="Verdana" w:hAnsi="Verdana"/>
          <w:i/>
          <w:sz w:val="18"/>
          <w:szCs w:val="18"/>
        </w:rPr>
        <w:t xml:space="preserve">, </w:t>
      </w:r>
      <w:r w:rsidR="00D15240">
        <w:rPr>
          <w:rFonts w:ascii="Verdana" w:hAnsi="Verdana"/>
          <w:i/>
          <w:sz w:val="18"/>
          <w:szCs w:val="18"/>
        </w:rPr>
        <w:t>Industrial Technology Division</w:t>
      </w:r>
      <w:r w:rsidR="00D15240" w:rsidRPr="00D15240">
        <w:rPr>
          <w:rFonts w:ascii="Verdana" w:hAnsi="Verdana"/>
          <w:i/>
          <w:sz w:val="18"/>
          <w:szCs w:val="18"/>
        </w:rPr>
        <w:t xml:space="preserve">, </w:t>
      </w:r>
      <w:r w:rsidR="00AE0750">
        <w:rPr>
          <w:rFonts w:ascii="Verdana" w:hAnsi="Verdana"/>
          <w:i/>
          <w:sz w:val="18"/>
          <w:szCs w:val="18"/>
        </w:rPr>
        <w:t>43000</w:t>
      </w:r>
      <w:r w:rsidR="00D15240" w:rsidRPr="00D15240">
        <w:rPr>
          <w:rFonts w:ascii="Verdana" w:hAnsi="Verdana"/>
          <w:i/>
          <w:sz w:val="18"/>
          <w:szCs w:val="18"/>
        </w:rPr>
        <w:t xml:space="preserve"> </w:t>
      </w:r>
      <w:proofErr w:type="spellStart"/>
      <w:r w:rsidR="00AE0750">
        <w:rPr>
          <w:rFonts w:ascii="Verdana" w:hAnsi="Verdana"/>
          <w:i/>
          <w:sz w:val="18"/>
          <w:szCs w:val="18"/>
        </w:rPr>
        <w:t>Kajang</w:t>
      </w:r>
      <w:proofErr w:type="spellEnd"/>
      <w:r w:rsidR="00D15240" w:rsidRPr="00D15240">
        <w:rPr>
          <w:rFonts w:ascii="Verdana" w:hAnsi="Verdana"/>
          <w:i/>
          <w:sz w:val="18"/>
          <w:szCs w:val="18"/>
        </w:rPr>
        <w:t>, Selangor, Malaysia</w:t>
      </w:r>
    </w:p>
    <w:p w14:paraId="7B77DABB" w14:textId="77777777" w:rsidR="007E30AA" w:rsidRPr="00D15240" w:rsidRDefault="007E30AA" w:rsidP="00531935">
      <w:pPr>
        <w:spacing w:after="0"/>
        <w:jc w:val="center"/>
        <w:rPr>
          <w:rFonts w:ascii="Verdana" w:hAnsi="Verdana"/>
          <w:i/>
          <w:sz w:val="18"/>
          <w:szCs w:val="18"/>
        </w:rPr>
      </w:pPr>
      <w:r w:rsidRPr="00D15240">
        <w:rPr>
          <w:rFonts w:ascii="Verdana" w:hAnsi="Verdana"/>
          <w:i/>
          <w:sz w:val="18"/>
          <w:szCs w:val="18"/>
        </w:rPr>
        <w:t xml:space="preserve"> </w:t>
      </w:r>
      <w:proofErr w:type="spellStart"/>
      <w:r w:rsidRPr="00D15240">
        <w:rPr>
          <w:rFonts w:ascii="Verdana" w:hAnsi="Verdana"/>
          <w:i/>
          <w:sz w:val="18"/>
          <w:szCs w:val="18"/>
          <w:vertAlign w:val="superscript"/>
        </w:rPr>
        <w:t>b</w:t>
      </w:r>
      <w:r w:rsidR="00991B03">
        <w:rPr>
          <w:rFonts w:ascii="Verdana" w:hAnsi="Verdana"/>
          <w:i/>
          <w:sz w:val="18"/>
          <w:szCs w:val="18"/>
        </w:rPr>
        <w:t>Faculty</w:t>
      </w:r>
      <w:proofErr w:type="spellEnd"/>
      <w:r w:rsidR="00991B03">
        <w:rPr>
          <w:rFonts w:ascii="Verdana" w:hAnsi="Verdana"/>
          <w:i/>
          <w:sz w:val="18"/>
          <w:szCs w:val="18"/>
        </w:rPr>
        <w:t xml:space="preserve"> of Science and </w:t>
      </w:r>
      <w:proofErr w:type="spellStart"/>
      <w:r w:rsidR="00991B03">
        <w:rPr>
          <w:rFonts w:ascii="Verdana" w:hAnsi="Verdana"/>
          <w:i/>
          <w:sz w:val="18"/>
          <w:szCs w:val="18"/>
        </w:rPr>
        <w:t>Technolog</w:t>
      </w:r>
      <w:proofErr w:type="spellEnd"/>
      <w:r w:rsidRPr="00D15240">
        <w:rPr>
          <w:rFonts w:ascii="Verdana" w:hAnsi="Verdana"/>
          <w:i/>
          <w:sz w:val="18"/>
          <w:szCs w:val="18"/>
        </w:rPr>
        <w:t xml:space="preserve">, </w:t>
      </w:r>
      <w:proofErr w:type="spellStart"/>
      <w:r w:rsidRPr="00D15240">
        <w:rPr>
          <w:rFonts w:ascii="Verdana" w:hAnsi="Verdana"/>
          <w:i/>
          <w:sz w:val="18"/>
          <w:szCs w:val="18"/>
        </w:rPr>
        <w:t>Universiti</w:t>
      </w:r>
      <w:proofErr w:type="spellEnd"/>
      <w:r w:rsidRPr="00D15240">
        <w:rPr>
          <w:rFonts w:ascii="Verdana" w:hAnsi="Verdana"/>
          <w:i/>
          <w:sz w:val="18"/>
          <w:szCs w:val="18"/>
        </w:rPr>
        <w:t xml:space="preserve"> </w:t>
      </w:r>
      <w:proofErr w:type="spellStart"/>
      <w:r w:rsidRPr="00D15240">
        <w:rPr>
          <w:rFonts w:ascii="Verdana" w:hAnsi="Verdana"/>
          <w:i/>
          <w:sz w:val="18"/>
          <w:szCs w:val="18"/>
        </w:rPr>
        <w:t>Kebangsaan</w:t>
      </w:r>
      <w:proofErr w:type="spellEnd"/>
      <w:r w:rsidRPr="00D15240">
        <w:rPr>
          <w:rFonts w:ascii="Verdana" w:hAnsi="Verdana"/>
          <w:i/>
          <w:sz w:val="18"/>
          <w:szCs w:val="18"/>
        </w:rPr>
        <w:t xml:space="preserve"> Malaysia, 43600 UKM Bangi, Selangor, Malaysia</w:t>
      </w:r>
    </w:p>
    <w:p w14:paraId="400F41BA" w14:textId="77777777" w:rsidR="00C96771" w:rsidRPr="00D15240" w:rsidRDefault="00D15240" w:rsidP="00531935">
      <w:pPr>
        <w:spacing w:before="60" w:after="0"/>
        <w:jc w:val="center"/>
        <w:rPr>
          <w:rFonts w:ascii="Verdana" w:hAnsi="Verdana"/>
          <w:i/>
          <w:sz w:val="18"/>
          <w:szCs w:val="18"/>
        </w:rPr>
      </w:pPr>
      <w:r w:rsidRPr="00D15240">
        <w:rPr>
          <w:rFonts w:ascii="Verdana" w:hAnsi="Verdana"/>
          <w:i/>
          <w:sz w:val="18"/>
          <w:szCs w:val="18"/>
        </w:rPr>
        <w:t>Email: author1@example.com</w:t>
      </w:r>
      <w:r w:rsidRPr="00D15240">
        <w:rPr>
          <w:rFonts w:ascii="Verdana" w:hAnsi="Verdana"/>
          <w:sz w:val="18"/>
          <w:szCs w:val="18"/>
          <w:vertAlign w:val="superscript"/>
        </w:rPr>
        <w:t>1</w:t>
      </w:r>
      <w:r w:rsidRPr="00D15240">
        <w:rPr>
          <w:rFonts w:ascii="Verdana" w:hAnsi="Verdana"/>
          <w:i/>
          <w:sz w:val="18"/>
          <w:szCs w:val="18"/>
        </w:rPr>
        <w:t>, author2@example.com</w:t>
      </w:r>
      <w:r w:rsidRPr="00D15240">
        <w:rPr>
          <w:rFonts w:ascii="Verdana" w:hAnsi="Verdana"/>
          <w:sz w:val="18"/>
          <w:szCs w:val="18"/>
          <w:vertAlign w:val="superscript"/>
        </w:rPr>
        <w:t>2</w:t>
      </w:r>
      <w:r w:rsidRPr="00D15240">
        <w:rPr>
          <w:rFonts w:ascii="Verdana" w:hAnsi="Verdana"/>
          <w:i/>
          <w:sz w:val="18"/>
          <w:szCs w:val="18"/>
        </w:rPr>
        <w:t>, author3@example.com</w:t>
      </w:r>
      <w:r w:rsidRPr="00D15240">
        <w:rPr>
          <w:rFonts w:ascii="Verdana" w:hAnsi="Verdana"/>
          <w:sz w:val="18"/>
          <w:szCs w:val="18"/>
          <w:vertAlign w:val="superscript"/>
        </w:rPr>
        <w:t xml:space="preserve"> 3</w:t>
      </w:r>
    </w:p>
    <w:p w14:paraId="245957E9" w14:textId="77777777" w:rsidR="00C96771" w:rsidRPr="007E30AA" w:rsidRDefault="00C96771">
      <w:pPr>
        <w:rPr>
          <w:rFonts w:ascii="Verdana" w:hAnsi="Verdana"/>
        </w:rPr>
      </w:pPr>
    </w:p>
    <w:p w14:paraId="128E493C" w14:textId="77777777" w:rsidR="0003531D" w:rsidRPr="00991B03" w:rsidRDefault="00D15240" w:rsidP="00531935">
      <w:pPr>
        <w:spacing w:after="120"/>
        <w:rPr>
          <w:rFonts w:ascii="Verdana" w:hAnsi="Verdana"/>
          <w:sz w:val="20"/>
          <w:szCs w:val="20"/>
        </w:rPr>
      </w:pPr>
      <w:r w:rsidRPr="00D15240">
        <w:rPr>
          <w:rFonts w:ascii="Verdana" w:hAnsi="Verdana"/>
          <w:b/>
          <w:sz w:val="20"/>
          <w:szCs w:val="20"/>
        </w:rPr>
        <w:t>Abstract</w:t>
      </w:r>
    </w:p>
    <w:p w14:paraId="779C3020" w14:textId="234D0E71" w:rsidR="0003531D" w:rsidRPr="0003531D" w:rsidRDefault="0003531D" w:rsidP="0003531D">
      <w:pPr>
        <w:spacing w:after="0"/>
        <w:jc w:val="both"/>
        <w:rPr>
          <w:rFonts w:ascii="Verdana" w:hAnsi="Verdana"/>
          <w:sz w:val="18"/>
          <w:szCs w:val="18"/>
        </w:rPr>
      </w:pPr>
      <w:r w:rsidRPr="0003531D">
        <w:rPr>
          <w:rFonts w:ascii="Verdana" w:hAnsi="Verdana"/>
          <w:sz w:val="18"/>
          <w:szCs w:val="18"/>
        </w:rPr>
        <w:t xml:space="preserve">This abstract serves as a formatting guide for the </w:t>
      </w:r>
      <w:r w:rsidR="00B5095F">
        <w:rPr>
          <w:rFonts w:ascii="Verdana" w:hAnsi="Verdana"/>
          <w:sz w:val="18"/>
          <w:szCs w:val="18"/>
        </w:rPr>
        <w:t>Seminar on Mineral Processing and Rare Earth Element Extraction</w:t>
      </w:r>
      <w:r w:rsidRPr="0003531D">
        <w:rPr>
          <w:rFonts w:ascii="Verdana" w:hAnsi="Verdana"/>
          <w:sz w:val="18"/>
          <w:szCs w:val="18"/>
        </w:rPr>
        <w:t xml:space="preserve">. The purpose of this template is to help authors prepare abstracts that are clear, professional, and consistent with the </w:t>
      </w:r>
      <w:r w:rsidR="00B5095F">
        <w:rPr>
          <w:rFonts w:ascii="Verdana" w:hAnsi="Verdana"/>
          <w:sz w:val="18"/>
          <w:szCs w:val="18"/>
        </w:rPr>
        <w:t>seminar</w:t>
      </w:r>
      <w:r w:rsidRPr="0003531D">
        <w:rPr>
          <w:rFonts w:ascii="Verdana" w:hAnsi="Verdana"/>
          <w:sz w:val="18"/>
          <w:szCs w:val="18"/>
        </w:rPr>
        <w:t xml:space="preserve">’s submission guidelines. </w:t>
      </w:r>
      <w:r w:rsidR="00991B03" w:rsidRPr="0003531D">
        <w:rPr>
          <w:rFonts w:ascii="Verdana" w:hAnsi="Verdana"/>
          <w:sz w:val="18"/>
          <w:szCs w:val="18"/>
        </w:rPr>
        <w:t xml:space="preserve">The abstract must be written in English and should not exceed </w:t>
      </w:r>
      <w:r w:rsidR="00CC228E">
        <w:rPr>
          <w:rFonts w:ascii="Verdana" w:hAnsi="Verdana"/>
          <w:sz w:val="18"/>
          <w:szCs w:val="18"/>
        </w:rPr>
        <w:t>30</w:t>
      </w:r>
      <w:r w:rsidR="00991B03" w:rsidRPr="0003531D">
        <w:rPr>
          <w:rFonts w:ascii="Verdana" w:hAnsi="Verdana"/>
          <w:sz w:val="18"/>
          <w:szCs w:val="18"/>
        </w:rPr>
        <w:t>0 words. All abbreviations must be defined at first use, and references should generally be avoided.</w:t>
      </w:r>
      <w:r w:rsidR="00991B03">
        <w:rPr>
          <w:rFonts w:ascii="Verdana" w:hAnsi="Verdana"/>
          <w:sz w:val="18"/>
          <w:szCs w:val="18"/>
        </w:rPr>
        <w:t xml:space="preserve"> </w:t>
      </w:r>
      <w:r w:rsidRPr="0003531D">
        <w:rPr>
          <w:rFonts w:ascii="Verdana" w:hAnsi="Verdana"/>
          <w:sz w:val="18"/>
          <w:szCs w:val="18"/>
        </w:rPr>
        <w:t>Abstracts should provide a concise summary of the research including background, methodology, key results, and conclusions.</w:t>
      </w:r>
      <w:r w:rsidR="00991B03">
        <w:rPr>
          <w:rFonts w:ascii="Verdana" w:hAnsi="Verdana"/>
          <w:sz w:val="18"/>
          <w:szCs w:val="18"/>
        </w:rPr>
        <w:t xml:space="preserve"> </w:t>
      </w:r>
      <w:r w:rsidRPr="0003531D">
        <w:rPr>
          <w:rFonts w:ascii="Verdana" w:hAnsi="Verdana"/>
          <w:sz w:val="18"/>
          <w:szCs w:val="18"/>
        </w:rPr>
        <w:t>As an introduction, authors should begin with a brief context or background of their study. This may include the problem being addressed, its relevance, and the objectives of the research. Following this, a short description of the methodology used should be provided, highlighting the experimental design, tools, or theoretical framework applied.</w:t>
      </w:r>
      <w:r w:rsidR="00991B03">
        <w:rPr>
          <w:rFonts w:ascii="Verdana" w:hAnsi="Verdana"/>
          <w:sz w:val="18"/>
          <w:szCs w:val="18"/>
        </w:rPr>
        <w:t xml:space="preserve"> </w:t>
      </w:r>
      <w:r w:rsidRPr="0003531D">
        <w:rPr>
          <w:rFonts w:ascii="Verdana" w:hAnsi="Verdana"/>
          <w:sz w:val="18"/>
          <w:szCs w:val="18"/>
        </w:rPr>
        <w:t>The next part should focus on the main findings or results, presented clearly without detailed data, figures, or tables. Finally, the abstract should conclude with the significance or implications of the work, emphasizing how it contributes to the field or solves the identified problem.</w:t>
      </w:r>
    </w:p>
    <w:p w14:paraId="3DEF37B5" w14:textId="77777777" w:rsidR="00C96771" w:rsidRPr="00D15240" w:rsidRDefault="00D15240" w:rsidP="00531935">
      <w:pPr>
        <w:spacing w:before="120" w:after="0"/>
        <w:rPr>
          <w:rFonts w:ascii="Verdana" w:hAnsi="Verdana"/>
          <w:sz w:val="18"/>
          <w:szCs w:val="18"/>
        </w:rPr>
      </w:pPr>
      <w:r w:rsidRPr="00D15240">
        <w:rPr>
          <w:rFonts w:ascii="Verdana" w:hAnsi="Verdana"/>
          <w:b/>
          <w:sz w:val="20"/>
          <w:szCs w:val="20"/>
        </w:rPr>
        <w:t>Keywords:</w:t>
      </w:r>
      <w:r w:rsidRPr="007E30AA">
        <w:rPr>
          <w:rFonts w:ascii="Verdana" w:hAnsi="Verdana"/>
          <w:b/>
          <w:sz w:val="24"/>
        </w:rPr>
        <w:t xml:space="preserve"> </w:t>
      </w:r>
      <w:r w:rsidRPr="00D15240">
        <w:rPr>
          <w:rFonts w:ascii="Verdana" w:hAnsi="Verdana"/>
          <w:sz w:val="18"/>
          <w:szCs w:val="18"/>
        </w:rPr>
        <w:t>Keyword1; Keyword2; Keyword3; Keyword4; Keyword5</w:t>
      </w:r>
    </w:p>
    <w:p w14:paraId="1D38ECCE" w14:textId="77777777" w:rsidR="007E30AA" w:rsidRDefault="007E30AA">
      <w:pPr>
        <w:rPr>
          <w:rFonts w:ascii="Verdana" w:hAnsi="Verdana"/>
        </w:rPr>
      </w:pPr>
    </w:p>
    <w:p w14:paraId="2BE14A58" w14:textId="77777777" w:rsidR="007E30AA" w:rsidRPr="00D15240" w:rsidRDefault="007E30AA" w:rsidP="00D15240">
      <w:pPr>
        <w:spacing w:after="0"/>
        <w:jc w:val="both"/>
        <w:rPr>
          <w:rFonts w:ascii="Verdana" w:hAnsi="Verdana"/>
          <w:sz w:val="18"/>
          <w:szCs w:val="18"/>
        </w:rPr>
      </w:pPr>
      <w:r w:rsidRPr="00D15240">
        <w:rPr>
          <w:rFonts w:ascii="Verdana" w:hAnsi="Verdana"/>
          <w:sz w:val="18"/>
          <w:szCs w:val="18"/>
        </w:rPr>
        <w:t>Title: Verdana, 1</w:t>
      </w:r>
      <w:r w:rsidR="00D15240">
        <w:rPr>
          <w:rFonts w:ascii="Verdana" w:hAnsi="Verdana"/>
          <w:sz w:val="18"/>
          <w:szCs w:val="18"/>
        </w:rPr>
        <w:t>2</w:t>
      </w:r>
      <w:r w:rsidRPr="00D15240">
        <w:rPr>
          <w:rFonts w:ascii="Verdana" w:hAnsi="Verdana"/>
          <w:sz w:val="18"/>
          <w:szCs w:val="18"/>
        </w:rPr>
        <w:t xml:space="preserve"> pt, Bold, Centered</w:t>
      </w:r>
    </w:p>
    <w:p w14:paraId="7CEDCB96" w14:textId="77777777" w:rsidR="007E30AA" w:rsidRPr="00D15240" w:rsidRDefault="007E30AA" w:rsidP="007E30AA">
      <w:pPr>
        <w:spacing w:after="0"/>
        <w:rPr>
          <w:rFonts w:ascii="Verdana" w:hAnsi="Verdana"/>
          <w:sz w:val="18"/>
          <w:szCs w:val="18"/>
        </w:rPr>
      </w:pPr>
      <w:r w:rsidRPr="00D15240">
        <w:rPr>
          <w:rFonts w:ascii="Verdana" w:hAnsi="Verdana"/>
          <w:sz w:val="18"/>
          <w:szCs w:val="18"/>
        </w:rPr>
        <w:t>Author names: Verdana, 1</w:t>
      </w:r>
      <w:r w:rsidR="00D15240">
        <w:rPr>
          <w:rFonts w:ascii="Verdana" w:hAnsi="Verdana"/>
          <w:sz w:val="18"/>
          <w:szCs w:val="18"/>
        </w:rPr>
        <w:t>0</w:t>
      </w:r>
      <w:r w:rsidRPr="00D15240">
        <w:rPr>
          <w:rFonts w:ascii="Verdana" w:hAnsi="Verdana"/>
          <w:sz w:val="18"/>
          <w:szCs w:val="18"/>
        </w:rPr>
        <w:t xml:space="preserve"> pt, Centered</w:t>
      </w:r>
    </w:p>
    <w:p w14:paraId="49A82D7B" w14:textId="77777777" w:rsidR="007E30AA" w:rsidRPr="00D15240" w:rsidRDefault="007E30AA" w:rsidP="007E30AA">
      <w:pPr>
        <w:spacing w:after="0"/>
        <w:rPr>
          <w:rFonts w:ascii="Verdana" w:hAnsi="Verdana"/>
          <w:sz w:val="18"/>
          <w:szCs w:val="18"/>
        </w:rPr>
      </w:pPr>
      <w:r w:rsidRPr="00D15240">
        <w:rPr>
          <w:rFonts w:ascii="Verdana" w:hAnsi="Verdana"/>
          <w:sz w:val="18"/>
          <w:szCs w:val="18"/>
        </w:rPr>
        <w:t xml:space="preserve">Affiliations and Emails: Verdana, </w:t>
      </w:r>
      <w:r w:rsidR="00D15240">
        <w:rPr>
          <w:rFonts w:ascii="Verdana" w:hAnsi="Verdana"/>
          <w:sz w:val="18"/>
          <w:szCs w:val="18"/>
        </w:rPr>
        <w:t>9</w:t>
      </w:r>
      <w:r w:rsidRPr="00D15240">
        <w:rPr>
          <w:rFonts w:ascii="Verdana" w:hAnsi="Verdana"/>
          <w:sz w:val="18"/>
          <w:szCs w:val="18"/>
        </w:rPr>
        <w:t xml:space="preserve"> pt, Italic, Centered</w:t>
      </w:r>
    </w:p>
    <w:p w14:paraId="53E5A86A" w14:textId="77777777" w:rsidR="007E30AA" w:rsidRPr="00D15240" w:rsidRDefault="007E30AA" w:rsidP="007E30AA">
      <w:pPr>
        <w:spacing w:after="0"/>
        <w:rPr>
          <w:rFonts w:ascii="Verdana" w:hAnsi="Verdana"/>
          <w:sz w:val="18"/>
          <w:szCs w:val="18"/>
        </w:rPr>
      </w:pPr>
      <w:r w:rsidRPr="00D15240">
        <w:rPr>
          <w:rFonts w:ascii="Verdana" w:hAnsi="Verdana"/>
          <w:sz w:val="18"/>
          <w:szCs w:val="18"/>
        </w:rPr>
        <w:t>Abstract &amp; Keywords headings: Verdana, 1</w:t>
      </w:r>
      <w:r w:rsidR="00D15240">
        <w:rPr>
          <w:rFonts w:ascii="Verdana" w:hAnsi="Verdana"/>
          <w:sz w:val="18"/>
          <w:szCs w:val="18"/>
        </w:rPr>
        <w:t>0</w:t>
      </w:r>
      <w:r w:rsidRPr="00D15240">
        <w:rPr>
          <w:rFonts w:ascii="Verdana" w:hAnsi="Verdana"/>
          <w:sz w:val="18"/>
          <w:szCs w:val="18"/>
        </w:rPr>
        <w:t xml:space="preserve"> pt, Bold, Left-aligned</w:t>
      </w:r>
    </w:p>
    <w:p w14:paraId="2C7AD774" w14:textId="77777777" w:rsidR="007E30AA" w:rsidRPr="00D15240" w:rsidRDefault="007E30AA" w:rsidP="007E30AA">
      <w:pPr>
        <w:spacing w:after="0"/>
        <w:rPr>
          <w:rFonts w:ascii="Verdana" w:hAnsi="Verdana"/>
          <w:sz w:val="18"/>
          <w:szCs w:val="18"/>
        </w:rPr>
      </w:pPr>
      <w:r w:rsidRPr="00D15240">
        <w:rPr>
          <w:rFonts w:ascii="Verdana" w:hAnsi="Verdana"/>
          <w:sz w:val="18"/>
          <w:szCs w:val="18"/>
        </w:rPr>
        <w:t xml:space="preserve">Abstract Text Alignment: Verdana, </w:t>
      </w:r>
      <w:r w:rsidR="00D15240">
        <w:rPr>
          <w:rFonts w:ascii="Verdana" w:hAnsi="Verdana"/>
          <w:sz w:val="18"/>
          <w:szCs w:val="18"/>
        </w:rPr>
        <w:t>9</w:t>
      </w:r>
      <w:r w:rsidRPr="00D15240">
        <w:rPr>
          <w:rFonts w:ascii="Verdana" w:hAnsi="Verdana"/>
          <w:sz w:val="18"/>
          <w:szCs w:val="18"/>
        </w:rPr>
        <w:t xml:space="preserve"> pt, 1.15 line spacing, Justify the abstract paragraph</w:t>
      </w:r>
    </w:p>
    <w:p w14:paraId="7FA85B06" w14:textId="77777777" w:rsidR="007E30AA" w:rsidRPr="007E30AA" w:rsidRDefault="007E30AA" w:rsidP="007E30AA">
      <w:pPr>
        <w:spacing w:after="0"/>
        <w:rPr>
          <w:rFonts w:ascii="Verdana" w:hAnsi="Verdana"/>
        </w:rPr>
      </w:pPr>
    </w:p>
    <w:sectPr w:rsidR="007E30AA" w:rsidRPr="007E30A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53378735">
    <w:abstractNumId w:val="8"/>
  </w:num>
  <w:num w:numId="2" w16cid:durableId="1244755729">
    <w:abstractNumId w:val="6"/>
  </w:num>
  <w:num w:numId="3" w16cid:durableId="2059931385">
    <w:abstractNumId w:val="5"/>
  </w:num>
  <w:num w:numId="4" w16cid:durableId="1874659316">
    <w:abstractNumId w:val="4"/>
  </w:num>
  <w:num w:numId="5" w16cid:durableId="124273117">
    <w:abstractNumId w:val="7"/>
  </w:num>
  <w:num w:numId="6" w16cid:durableId="1271936581">
    <w:abstractNumId w:val="3"/>
  </w:num>
  <w:num w:numId="7" w16cid:durableId="1600136647">
    <w:abstractNumId w:val="2"/>
  </w:num>
  <w:num w:numId="8" w16cid:durableId="851728398">
    <w:abstractNumId w:val="1"/>
  </w:num>
  <w:num w:numId="9" w16cid:durableId="186329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531D"/>
    <w:rsid w:val="0006063C"/>
    <w:rsid w:val="00080BE4"/>
    <w:rsid w:val="0015074B"/>
    <w:rsid w:val="0029639D"/>
    <w:rsid w:val="002C462E"/>
    <w:rsid w:val="00326F90"/>
    <w:rsid w:val="00531935"/>
    <w:rsid w:val="007869A4"/>
    <w:rsid w:val="007E30AA"/>
    <w:rsid w:val="00991B03"/>
    <w:rsid w:val="00AA1D8D"/>
    <w:rsid w:val="00AE0750"/>
    <w:rsid w:val="00AE2F6C"/>
    <w:rsid w:val="00B47730"/>
    <w:rsid w:val="00B5095F"/>
    <w:rsid w:val="00C96771"/>
    <w:rsid w:val="00CB0664"/>
    <w:rsid w:val="00CC228E"/>
    <w:rsid w:val="00D1524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929C69"/>
  <w14:defaultImageDpi w14:val="300"/>
  <w15:docId w15:val="{EA445AB5-8125-4CCB-9C57-05777B51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813D-C4AA-4B28-829F-33073C9C5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Cik Rohaida Che Hak</cp:lastModifiedBy>
  <cp:revision>2</cp:revision>
  <dcterms:created xsi:type="dcterms:W3CDTF">2025-05-15T00:35:00Z</dcterms:created>
  <dcterms:modified xsi:type="dcterms:W3CDTF">2025-05-15T00:35:00Z</dcterms:modified>
  <cp:category/>
</cp:coreProperties>
</file>